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D3" w:rsidRPr="00802828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802828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F3" w:rsidRPr="00802828" w:rsidRDefault="00614AF3" w:rsidP="00614AF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F3" w:rsidRPr="00802828" w:rsidRDefault="00614AF3" w:rsidP="0061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2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14AF3" w:rsidRPr="00802828" w:rsidRDefault="00614AF3" w:rsidP="0061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F3" w:rsidRPr="00802828" w:rsidRDefault="00802828" w:rsidP="00614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614AF3" w:rsidRPr="00802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14AF3" w:rsidRPr="00802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614AF3" w:rsidRPr="0080282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</w:t>
      </w:r>
      <w:r w:rsidR="00FF4498" w:rsidRPr="00802828">
        <w:rPr>
          <w:rFonts w:ascii="Times New Roman" w:hAnsi="Times New Roman" w:cs="Times New Roman"/>
          <w:b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b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b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b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b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b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b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b/>
          <w:sz w:val="28"/>
          <w:szCs w:val="28"/>
        </w:rPr>
        <w:tab/>
      </w:r>
      <w:r w:rsidR="00614AF3" w:rsidRPr="00802828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80221" w:rsidRPr="0080282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14AF3" w:rsidRPr="00802828" w:rsidRDefault="00614AF3" w:rsidP="0061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F3" w:rsidRPr="00802828" w:rsidRDefault="00614AF3" w:rsidP="0061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28"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C627D3" w:rsidRPr="00802828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802828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28" w:rsidRDefault="00802828" w:rsidP="00802828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внесении изменений в План Территориального органа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Федеральной службы государственной статистики по Кали</w:t>
      </w:r>
      <w:r>
        <w:rPr>
          <w:b/>
          <w:bCs/>
          <w:color w:val="000000"/>
          <w:sz w:val="28"/>
          <w:szCs w:val="28"/>
        </w:rPr>
        <w:t>нинградской области 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по противодействию коррупции на 2021-2024 годы, утвержденный приказом Калининградстата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от 5 февраля 2021 г. № 9</w:t>
      </w:r>
    </w:p>
    <w:p w:rsidR="00802828" w:rsidRDefault="00802828" w:rsidP="00802828">
      <w:pPr>
        <w:pStyle w:val="a9"/>
        <w:spacing w:before="0" w:beforeAutospacing="0" w:after="0" w:afterAutospacing="0"/>
        <w:jc w:val="center"/>
      </w:pPr>
      <w:r>
        <w:t> </w:t>
      </w:r>
    </w:p>
    <w:p w:rsidR="00802828" w:rsidRDefault="00802828" w:rsidP="0080282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85" w:lineRule="atLeast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802828" w:rsidRDefault="00802828" w:rsidP="00802828">
      <w:pPr>
        <w:pStyle w:val="a9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Во исполнение Акта Федеральной службы государственной статистики по результатам проверки организации работы по профилактике коррупционных и иных правонарушений в Калининградстате от 2 апреля 2024 г. №1-АКТ, 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а также в связи с кадровыми изменен</w:t>
      </w:r>
      <w:r>
        <w:rPr>
          <w:color w:val="000000"/>
          <w:sz w:val="28"/>
          <w:szCs w:val="28"/>
        </w:rPr>
        <w:t xml:space="preserve">иями, </w:t>
      </w:r>
      <w:r>
        <w:rPr>
          <w:color w:val="000000"/>
          <w:sz w:val="28"/>
          <w:szCs w:val="28"/>
        </w:rPr>
        <w:t>п р и к а з ы в а ю:</w:t>
      </w:r>
    </w:p>
    <w:p w:rsidR="00802828" w:rsidRDefault="00802828" w:rsidP="00802828">
      <w:pPr>
        <w:pStyle w:val="a9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8"/>
          <w:szCs w:val="28"/>
        </w:rPr>
        <w:t>1. Внести следующие изменения в План Территориального органа Федеральной службы государственной статистики по Калининградской области по противодействию коррупции на 2021-2024 годы согласно приложению.</w:t>
      </w:r>
    </w:p>
    <w:p w:rsidR="00A5466D" w:rsidRPr="00802828" w:rsidRDefault="00802828" w:rsidP="00802828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802828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приказа в</w:t>
      </w:r>
      <w:r>
        <w:rPr>
          <w:rFonts w:ascii="Times New Roman" w:hAnsi="Times New Roman" w:cs="Times New Roman"/>
          <w:color w:val="000000"/>
          <w:sz w:val="28"/>
          <w:szCs w:val="28"/>
        </w:rPr>
        <w:t>озложить </w:t>
      </w:r>
      <w:r w:rsidRPr="00802828">
        <w:rPr>
          <w:rFonts w:ascii="Times New Roman" w:hAnsi="Times New Roman" w:cs="Times New Roman"/>
          <w:color w:val="000000"/>
          <w:sz w:val="28"/>
          <w:szCs w:val="28"/>
        </w:rPr>
        <w:t>на заместителя руководителя Н.Н. Просвирнину.</w:t>
      </w:r>
    </w:p>
    <w:p w:rsidR="00A5466D" w:rsidRPr="00802828" w:rsidRDefault="00A5466D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EC" w:rsidRPr="00802828" w:rsidRDefault="00F500EC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2828">
        <w:rPr>
          <w:rFonts w:ascii="Times New Roman" w:hAnsi="Times New Roman" w:cs="Times New Roman"/>
          <w:sz w:val="28"/>
          <w:szCs w:val="28"/>
        </w:rPr>
        <w:tab/>
      </w:r>
    </w:p>
    <w:p w:rsidR="009B41BF" w:rsidRPr="00802828" w:rsidRDefault="0080282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58FA" w:rsidRPr="0080282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493A" w:rsidRPr="008028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466D" w:rsidRPr="008028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00EC" w:rsidRPr="00802828">
        <w:rPr>
          <w:rFonts w:ascii="Times New Roman" w:hAnsi="Times New Roman" w:cs="Times New Roman"/>
          <w:sz w:val="28"/>
          <w:szCs w:val="28"/>
        </w:rPr>
        <w:t xml:space="preserve"> </w:t>
      </w:r>
      <w:r w:rsidR="00FF4498" w:rsidRPr="00802828">
        <w:rPr>
          <w:rFonts w:ascii="Times New Roman" w:hAnsi="Times New Roman" w:cs="Times New Roman"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sz w:val="28"/>
          <w:szCs w:val="28"/>
        </w:rPr>
        <w:tab/>
      </w:r>
      <w:r w:rsidR="00FF4498" w:rsidRPr="0080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AF3" w:rsidRPr="00802828">
        <w:rPr>
          <w:rFonts w:ascii="Times New Roman" w:hAnsi="Times New Roman" w:cs="Times New Roman"/>
          <w:sz w:val="28"/>
          <w:szCs w:val="28"/>
        </w:rPr>
        <w:t>Е.С. Александрова</w:t>
      </w:r>
      <w:r w:rsidR="000358FA" w:rsidRPr="0080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98" w:rsidRPr="0080282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Pr="0080282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Pr="0080282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Pr="0080282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Pr="0080282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Pr="0080282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Pr="0080282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Pr="0080282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828" w:rsidRDefault="0080282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828" w:rsidRDefault="0080282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2828" w:rsidRDefault="0080282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828" w:rsidRPr="00802828" w:rsidRDefault="0080282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Pr="0080282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Pr="0080282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828" w:rsidRPr="00802828" w:rsidRDefault="00802828" w:rsidP="00802828">
      <w:pPr>
        <w:pStyle w:val="Style13"/>
        <w:widowControl/>
        <w:spacing w:before="58" w:line="240" w:lineRule="auto"/>
        <w:ind w:left="10206"/>
        <w:rPr>
          <w:rStyle w:val="FontStyle33"/>
          <w:sz w:val="28"/>
          <w:szCs w:val="28"/>
        </w:rPr>
      </w:pPr>
      <w:r w:rsidRPr="00802828">
        <w:rPr>
          <w:rStyle w:val="FontStyle33"/>
          <w:sz w:val="28"/>
          <w:szCs w:val="28"/>
        </w:rPr>
        <w:lastRenderedPageBreak/>
        <w:t>Приложение</w:t>
      </w:r>
    </w:p>
    <w:p w:rsidR="00802828" w:rsidRPr="00802828" w:rsidRDefault="00802828" w:rsidP="00802828">
      <w:pPr>
        <w:pStyle w:val="Style13"/>
        <w:widowControl/>
        <w:spacing w:before="58" w:line="240" w:lineRule="auto"/>
        <w:ind w:left="10206"/>
        <w:rPr>
          <w:rStyle w:val="FontStyle33"/>
          <w:sz w:val="28"/>
          <w:szCs w:val="28"/>
        </w:rPr>
      </w:pPr>
      <w:r w:rsidRPr="00802828">
        <w:rPr>
          <w:rStyle w:val="FontStyle33"/>
          <w:sz w:val="28"/>
          <w:szCs w:val="28"/>
        </w:rPr>
        <w:t>УТВЕРЖДЕНО</w:t>
      </w:r>
    </w:p>
    <w:p w:rsidR="00802828" w:rsidRPr="00802828" w:rsidRDefault="00802828" w:rsidP="00802828">
      <w:pPr>
        <w:pStyle w:val="Style13"/>
        <w:widowControl/>
        <w:spacing w:before="58" w:line="240" w:lineRule="auto"/>
        <w:ind w:left="10206"/>
        <w:rPr>
          <w:rStyle w:val="FontStyle33"/>
          <w:sz w:val="28"/>
          <w:szCs w:val="28"/>
        </w:rPr>
      </w:pPr>
      <w:r w:rsidRPr="00802828">
        <w:rPr>
          <w:rStyle w:val="FontStyle33"/>
          <w:sz w:val="28"/>
          <w:szCs w:val="28"/>
        </w:rPr>
        <w:t>приказом Калининградстата</w:t>
      </w:r>
    </w:p>
    <w:p w:rsidR="00802828" w:rsidRPr="00802828" w:rsidRDefault="00802828" w:rsidP="00802828">
      <w:pPr>
        <w:pStyle w:val="Style13"/>
        <w:widowControl/>
        <w:spacing w:before="58" w:line="240" w:lineRule="auto"/>
        <w:rPr>
          <w:rStyle w:val="FontStyle33"/>
          <w:sz w:val="28"/>
          <w:szCs w:val="28"/>
          <w:u w:val="single"/>
        </w:rPr>
      </w:pPr>
      <w:r w:rsidRPr="00802828">
        <w:rPr>
          <w:rStyle w:val="FontStyle33"/>
          <w:color w:val="FFFFFF" w:themeColor="background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Pr="00802828">
        <w:rPr>
          <w:rStyle w:val="FontStyle33"/>
          <w:sz w:val="28"/>
          <w:szCs w:val="28"/>
          <w:u w:val="single"/>
        </w:rPr>
        <w:t>от «</w:t>
      </w:r>
      <w:r>
        <w:rPr>
          <w:rStyle w:val="FontStyle33"/>
          <w:sz w:val="28"/>
          <w:szCs w:val="28"/>
          <w:u w:val="single"/>
        </w:rPr>
        <w:t>17</w:t>
      </w:r>
      <w:r w:rsidRPr="00802828">
        <w:rPr>
          <w:rStyle w:val="FontStyle33"/>
          <w:sz w:val="28"/>
          <w:szCs w:val="28"/>
          <w:u w:val="single"/>
        </w:rPr>
        <w:t xml:space="preserve">» </w:t>
      </w:r>
      <w:r>
        <w:rPr>
          <w:rStyle w:val="FontStyle33"/>
          <w:sz w:val="28"/>
          <w:szCs w:val="28"/>
          <w:u w:val="single"/>
        </w:rPr>
        <w:t>апреля</w:t>
      </w:r>
      <w:r>
        <w:rPr>
          <w:rStyle w:val="FontStyle33"/>
          <w:sz w:val="28"/>
          <w:szCs w:val="28"/>
          <w:u w:val="single"/>
        </w:rPr>
        <w:t xml:space="preserve"> </w:t>
      </w:r>
      <w:r w:rsidRPr="00802828">
        <w:rPr>
          <w:rStyle w:val="FontStyle33"/>
          <w:sz w:val="28"/>
          <w:szCs w:val="28"/>
          <w:u w:val="single"/>
        </w:rPr>
        <w:t>202</w:t>
      </w:r>
      <w:r>
        <w:rPr>
          <w:rStyle w:val="FontStyle33"/>
          <w:sz w:val="28"/>
          <w:szCs w:val="28"/>
          <w:u w:val="single"/>
        </w:rPr>
        <w:t>4</w:t>
      </w:r>
      <w:r w:rsidRPr="00802828">
        <w:rPr>
          <w:rStyle w:val="FontStyle33"/>
          <w:sz w:val="28"/>
          <w:szCs w:val="28"/>
          <w:u w:val="single"/>
        </w:rPr>
        <w:t xml:space="preserve"> г. №</w:t>
      </w:r>
      <w:r>
        <w:rPr>
          <w:rStyle w:val="FontStyle33"/>
          <w:sz w:val="28"/>
          <w:szCs w:val="28"/>
          <w:u w:val="single"/>
        </w:rPr>
        <w:t xml:space="preserve"> 31</w:t>
      </w:r>
      <w:r w:rsidRPr="00802828">
        <w:rPr>
          <w:rStyle w:val="FontStyle33"/>
          <w:sz w:val="28"/>
          <w:szCs w:val="28"/>
          <w:u w:val="single"/>
        </w:rPr>
        <w:t xml:space="preserve">   </w:t>
      </w:r>
    </w:p>
    <w:p w:rsidR="00802828" w:rsidRPr="00802828" w:rsidRDefault="00802828" w:rsidP="00802828">
      <w:pPr>
        <w:pStyle w:val="Style13"/>
        <w:widowControl/>
        <w:spacing w:before="58" w:line="240" w:lineRule="auto"/>
        <w:ind w:left="10206"/>
        <w:rPr>
          <w:rStyle w:val="FontStyle33"/>
          <w:sz w:val="28"/>
          <w:szCs w:val="28"/>
        </w:rPr>
      </w:pPr>
    </w:p>
    <w:p w:rsidR="00802828" w:rsidRPr="00802828" w:rsidRDefault="00802828" w:rsidP="00802828">
      <w:pPr>
        <w:pStyle w:val="Style9"/>
        <w:widowControl/>
        <w:spacing w:before="84" w:line="240" w:lineRule="auto"/>
        <w:rPr>
          <w:rStyle w:val="FontStyle30"/>
          <w:sz w:val="28"/>
          <w:szCs w:val="28"/>
        </w:rPr>
      </w:pPr>
    </w:p>
    <w:p w:rsidR="00802828" w:rsidRPr="00802828" w:rsidRDefault="00802828" w:rsidP="00802828">
      <w:pPr>
        <w:pStyle w:val="Style9"/>
        <w:widowControl/>
        <w:spacing w:before="84" w:line="240" w:lineRule="auto"/>
        <w:rPr>
          <w:rStyle w:val="FontStyle30"/>
          <w:sz w:val="28"/>
          <w:szCs w:val="28"/>
        </w:rPr>
      </w:pPr>
    </w:p>
    <w:p w:rsidR="00802828" w:rsidRPr="00802828" w:rsidRDefault="00802828" w:rsidP="00802828">
      <w:pPr>
        <w:pStyle w:val="Style9"/>
        <w:widowControl/>
        <w:spacing w:before="84" w:line="240" w:lineRule="auto"/>
        <w:rPr>
          <w:rStyle w:val="FontStyle30"/>
          <w:sz w:val="28"/>
          <w:szCs w:val="28"/>
        </w:rPr>
      </w:pPr>
      <w:r w:rsidRPr="00802828">
        <w:rPr>
          <w:rStyle w:val="FontStyle30"/>
          <w:sz w:val="28"/>
          <w:szCs w:val="28"/>
        </w:rPr>
        <w:t>ИЗМЕНЕНИЯ,</w:t>
      </w:r>
    </w:p>
    <w:p w:rsidR="00802828" w:rsidRPr="00802828" w:rsidRDefault="00802828" w:rsidP="00802828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  <w:sz w:val="28"/>
          <w:szCs w:val="28"/>
        </w:rPr>
      </w:pPr>
      <w:r w:rsidRPr="00802828">
        <w:rPr>
          <w:rStyle w:val="FontStyle30"/>
          <w:sz w:val="28"/>
          <w:szCs w:val="28"/>
        </w:rPr>
        <w:t>которые вносятся в План Территориального органа Федеральной службы государственной статистики</w:t>
      </w:r>
    </w:p>
    <w:p w:rsidR="00802828" w:rsidRPr="00802828" w:rsidRDefault="00802828" w:rsidP="00802828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  <w:sz w:val="28"/>
          <w:szCs w:val="28"/>
        </w:rPr>
      </w:pPr>
      <w:r w:rsidRPr="00802828">
        <w:rPr>
          <w:rStyle w:val="FontStyle30"/>
          <w:sz w:val="28"/>
          <w:szCs w:val="28"/>
        </w:rPr>
        <w:t>по Калининградской области по противодействию коррупции на 2021-2024 годы, утвержденный приказом Калининградстата от 5 февраля 2021 г. № 9</w:t>
      </w:r>
    </w:p>
    <w:p w:rsidR="00802828" w:rsidRPr="00802828" w:rsidRDefault="00802828" w:rsidP="00802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828" w:rsidRPr="00802828" w:rsidRDefault="00802828" w:rsidP="0080282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2828">
        <w:rPr>
          <w:rFonts w:ascii="Times New Roman" w:hAnsi="Times New Roman" w:cs="Times New Roman"/>
          <w:sz w:val="28"/>
          <w:szCs w:val="28"/>
        </w:rPr>
        <w:t>1. В разделе 1:</w:t>
      </w:r>
    </w:p>
    <w:p w:rsidR="00802828" w:rsidRPr="00802828" w:rsidRDefault="00802828" w:rsidP="0080282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2828">
        <w:rPr>
          <w:rFonts w:ascii="Times New Roman" w:hAnsi="Times New Roman" w:cs="Times New Roman"/>
          <w:sz w:val="28"/>
          <w:szCs w:val="28"/>
        </w:rPr>
        <w:t>1) в пункте 1.1 графу «Ответственные исполнители » изложить в следующей редакции «Административный отдел – Стасюк В.Е.»,  графу «Итоговый документ» изложить в следующей редакции «Презентация, обучающий семинар (или иное мероприятие)»;</w:t>
      </w:r>
    </w:p>
    <w:p w:rsidR="00802828" w:rsidRPr="00802828" w:rsidRDefault="00802828" w:rsidP="0080282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2828">
        <w:rPr>
          <w:rFonts w:ascii="Times New Roman" w:hAnsi="Times New Roman" w:cs="Times New Roman"/>
          <w:sz w:val="28"/>
          <w:szCs w:val="28"/>
        </w:rPr>
        <w:t>2) в пункте 1.2 графу «Ответственные исполнители » изложить в следующей редакции «Административный отдел – Семенова Н.Ф.; ответственный за работу по профилактике коррупционных и иных правонарушений – Шарапова К.В.»;</w:t>
      </w:r>
    </w:p>
    <w:p w:rsidR="00802828" w:rsidRPr="00802828" w:rsidRDefault="00802828" w:rsidP="0080282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2828">
        <w:rPr>
          <w:rFonts w:ascii="Times New Roman" w:hAnsi="Times New Roman" w:cs="Times New Roman"/>
          <w:sz w:val="28"/>
          <w:szCs w:val="28"/>
        </w:rPr>
        <w:t>3) в пункте 1.8 графу «Мероприятия» дополнить словами «в случае выявления в представленных сведениях о доходах признаков недостоверности (неполноты)».</w:t>
      </w:r>
    </w:p>
    <w:p w:rsidR="00802828" w:rsidRPr="00802828" w:rsidRDefault="00802828" w:rsidP="0080282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41"/>
        <w:gridCol w:w="2970"/>
        <w:gridCol w:w="2420"/>
        <w:gridCol w:w="3080"/>
        <w:gridCol w:w="2530"/>
      </w:tblGrid>
      <w:tr w:rsidR="00802828" w:rsidRPr="00802828" w:rsidTr="00B132D6">
        <w:tc>
          <w:tcPr>
            <w:tcW w:w="851" w:type="dxa"/>
          </w:tcPr>
          <w:p w:rsidR="00802828" w:rsidRPr="00802828" w:rsidRDefault="00802828" w:rsidP="00B132D6">
            <w:pPr>
              <w:pStyle w:val="Style16"/>
              <w:widowControl/>
              <w:spacing w:line="240" w:lineRule="auto"/>
              <w:ind w:left="7" w:hanging="7"/>
              <w:jc w:val="center"/>
              <w:rPr>
                <w:rStyle w:val="FontStyle32"/>
                <w:b w:val="0"/>
                <w:sz w:val="28"/>
                <w:szCs w:val="28"/>
              </w:rPr>
            </w:pPr>
            <w:r w:rsidRPr="00802828">
              <w:rPr>
                <w:rStyle w:val="FontStyle32"/>
                <w:b w:val="0"/>
                <w:sz w:val="28"/>
                <w:szCs w:val="28"/>
              </w:rPr>
              <w:t>№ п/п</w:t>
            </w:r>
          </w:p>
        </w:tc>
        <w:tc>
          <w:tcPr>
            <w:tcW w:w="3141" w:type="dxa"/>
          </w:tcPr>
          <w:p w:rsidR="00802828" w:rsidRPr="00802828" w:rsidRDefault="00802828" w:rsidP="00B132D6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  <w:sz w:val="28"/>
                <w:szCs w:val="28"/>
              </w:rPr>
            </w:pPr>
            <w:r w:rsidRPr="00802828">
              <w:rPr>
                <w:rStyle w:val="FontStyle32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970" w:type="dxa"/>
          </w:tcPr>
          <w:p w:rsidR="00802828" w:rsidRPr="00802828" w:rsidRDefault="00802828" w:rsidP="00B132D6">
            <w:pPr>
              <w:pStyle w:val="Style18"/>
              <w:widowControl/>
              <w:spacing w:line="240" w:lineRule="auto"/>
              <w:rPr>
                <w:rStyle w:val="FontStyle32"/>
                <w:b w:val="0"/>
                <w:sz w:val="28"/>
                <w:szCs w:val="28"/>
              </w:rPr>
            </w:pPr>
            <w:r w:rsidRPr="00802828">
              <w:rPr>
                <w:rStyle w:val="FontStyle32"/>
                <w:b w:val="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20" w:type="dxa"/>
          </w:tcPr>
          <w:p w:rsidR="00802828" w:rsidRPr="00802828" w:rsidRDefault="00802828" w:rsidP="00B132D6">
            <w:pPr>
              <w:pStyle w:val="Style19"/>
              <w:widowControl/>
              <w:spacing w:line="240" w:lineRule="auto"/>
              <w:ind w:hanging="25"/>
              <w:jc w:val="center"/>
              <w:rPr>
                <w:rStyle w:val="FontStyle32"/>
                <w:b w:val="0"/>
                <w:sz w:val="28"/>
                <w:szCs w:val="28"/>
              </w:rPr>
            </w:pPr>
            <w:r w:rsidRPr="00802828">
              <w:rPr>
                <w:rStyle w:val="FontStyle32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080" w:type="dxa"/>
          </w:tcPr>
          <w:p w:rsidR="00802828" w:rsidRPr="00802828" w:rsidRDefault="00802828" w:rsidP="00B132D6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  <w:sz w:val="28"/>
                <w:szCs w:val="28"/>
              </w:rPr>
            </w:pPr>
            <w:r w:rsidRPr="00802828">
              <w:rPr>
                <w:rStyle w:val="FontStyle32"/>
                <w:b w:val="0"/>
                <w:sz w:val="28"/>
                <w:szCs w:val="28"/>
              </w:rPr>
              <w:t>Ожидаемый результат</w:t>
            </w:r>
          </w:p>
        </w:tc>
        <w:tc>
          <w:tcPr>
            <w:tcW w:w="2530" w:type="dxa"/>
          </w:tcPr>
          <w:p w:rsidR="00802828" w:rsidRPr="00802828" w:rsidRDefault="00802828" w:rsidP="00B132D6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  <w:sz w:val="28"/>
                <w:szCs w:val="28"/>
              </w:rPr>
            </w:pPr>
            <w:r w:rsidRPr="00802828">
              <w:rPr>
                <w:rStyle w:val="FontStyle32"/>
                <w:b w:val="0"/>
                <w:sz w:val="28"/>
                <w:szCs w:val="28"/>
              </w:rPr>
              <w:t>Итоговый документ</w:t>
            </w:r>
          </w:p>
        </w:tc>
      </w:tr>
      <w:tr w:rsidR="00802828" w:rsidRPr="00802828" w:rsidTr="00B132D6">
        <w:tc>
          <w:tcPr>
            <w:tcW w:w="851" w:type="dxa"/>
          </w:tcPr>
          <w:p w:rsidR="00802828" w:rsidRPr="00802828" w:rsidRDefault="00802828" w:rsidP="00B132D6">
            <w:pPr>
              <w:pStyle w:val="Style17"/>
              <w:widowControl/>
              <w:spacing w:line="240" w:lineRule="auto"/>
              <w:jc w:val="center"/>
              <w:rPr>
                <w:rStyle w:val="FontStyle33"/>
                <w:sz w:val="28"/>
                <w:szCs w:val="28"/>
              </w:rPr>
            </w:pPr>
            <w:r w:rsidRPr="00802828">
              <w:rPr>
                <w:rStyle w:val="FontStyle33"/>
                <w:sz w:val="28"/>
                <w:szCs w:val="28"/>
              </w:rPr>
              <w:t>«1.1</w:t>
            </w:r>
          </w:p>
        </w:tc>
        <w:tc>
          <w:tcPr>
            <w:tcW w:w="3141" w:type="dxa"/>
          </w:tcPr>
          <w:p w:rsidR="00802828" w:rsidRPr="00802828" w:rsidRDefault="00802828" w:rsidP="00B132D6">
            <w:pPr>
              <w:pStyle w:val="Style17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970" w:type="dxa"/>
          </w:tcPr>
          <w:p w:rsidR="00802828" w:rsidRPr="00802828" w:rsidRDefault="00802828" w:rsidP="00B132D6">
            <w:pPr>
              <w:pStyle w:val="Style23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802828">
              <w:rPr>
                <w:rStyle w:val="FontStyle33"/>
                <w:sz w:val="28"/>
                <w:szCs w:val="28"/>
              </w:rPr>
              <w:t>Административный отдел – Стасюк В.Е.</w:t>
            </w:r>
          </w:p>
          <w:p w:rsidR="00802828" w:rsidRPr="00802828" w:rsidRDefault="00802828" w:rsidP="00B132D6">
            <w:pPr>
              <w:pStyle w:val="Style23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420" w:type="dxa"/>
          </w:tcPr>
          <w:p w:rsidR="00802828" w:rsidRPr="00802828" w:rsidRDefault="00802828" w:rsidP="00B132D6">
            <w:pPr>
              <w:pStyle w:val="Style18"/>
              <w:widowControl/>
              <w:spacing w:line="274" w:lineRule="exact"/>
              <w:ind w:left="360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Март 2021 г. Март 2022 г. Март 2023 г. Март 2024 г.</w:t>
            </w:r>
          </w:p>
        </w:tc>
        <w:tc>
          <w:tcPr>
            <w:tcW w:w="3080" w:type="dxa"/>
          </w:tcPr>
          <w:p w:rsidR="00802828" w:rsidRPr="00802828" w:rsidRDefault="00802828" w:rsidP="00B132D6">
            <w:pPr>
              <w:pStyle w:val="Style20"/>
              <w:widowControl/>
              <w:spacing w:line="302" w:lineRule="exact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Выявление типичных нарушений, причин, факторов    и условий, способствующих возникновению нарушений в процессе возбуждения и рассмотрения дел об административных правонарушениях</w:t>
            </w:r>
          </w:p>
          <w:p w:rsidR="00802828" w:rsidRPr="00802828" w:rsidRDefault="00802828" w:rsidP="00B132D6">
            <w:pPr>
              <w:pStyle w:val="Style20"/>
              <w:widowControl/>
              <w:spacing w:line="302" w:lineRule="exact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2530" w:type="dxa"/>
          </w:tcPr>
          <w:p w:rsidR="00802828" w:rsidRPr="00802828" w:rsidRDefault="00802828" w:rsidP="00B132D6">
            <w:pPr>
              <w:pStyle w:val="Style18"/>
              <w:widowControl/>
              <w:spacing w:line="302" w:lineRule="exact"/>
              <w:jc w:val="both"/>
              <w:rPr>
                <w:rStyle w:val="FontStyle33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Презентация, обучающий семинар (или иное мероприятие)</w:t>
            </w:r>
          </w:p>
        </w:tc>
      </w:tr>
      <w:tr w:rsidR="00802828" w:rsidRPr="00802828" w:rsidTr="00B132D6">
        <w:tc>
          <w:tcPr>
            <w:tcW w:w="851" w:type="dxa"/>
          </w:tcPr>
          <w:p w:rsidR="00802828" w:rsidRPr="00802828" w:rsidRDefault="00802828" w:rsidP="00B132D6">
            <w:pPr>
              <w:pStyle w:val="Style23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802828">
              <w:rPr>
                <w:rStyle w:val="FontStyle33"/>
                <w:sz w:val="28"/>
                <w:szCs w:val="28"/>
              </w:rPr>
              <w:t>1.2</w:t>
            </w:r>
          </w:p>
        </w:tc>
        <w:tc>
          <w:tcPr>
            <w:tcW w:w="3141" w:type="dxa"/>
          </w:tcPr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Обобщение       практики рассмотрения</w:t>
            </w:r>
          </w:p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 xml:space="preserve">обращений   граждан   и   </w:t>
            </w:r>
            <w:r w:rsidRPr="00802828">
              <w:rPr>
                <w:rStyle w:val="FontStyle34"/>
                <w:sz w:val="28"/>
                <w:szCs w:val="28"/>
              </w:rPr>
              <w:lastRenderedPageBreak/>
              <w:t>организаций по</w:t>
            </w:r>
          </w:p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 xml:space="preserve">вопросам           оказания Калининградстатом </w:t>
            </w:r>
          </w:p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государственных услуг:</w:t>
            </w:r>
          </w:p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предоставление официальной статистической</w:t>
            </w:r>
          </w:p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информации;</w:t>
            </w:r>
          </w:p>
          <w:p w:rsidR="00802828" w:rsidRPr="00802828" w:rsidRDefault="00802828" w:rsidP="00B132D6">
            <w:pPr>
              <w:pStyle w:val="Style21"/>
              <w:widowControl/>
              <w:spacing w:line="240" w:lineRule="auto"/>
              <w:ind w:right="7" w:firstLine="0"/>
              <w:jc w:val="both"/>
              <w:rPr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обеспечение заинтересованных пользователей     данными бухгалтерской (финансовой) отчетности юридических лиц, осуществляющих      свою деятельность на территории Российской Федерации</w:t>
            </w:r>
          </w:p>
        </w:tc>
        <w:tc>
          <w:tcPr>
            <w:tcW w:w="2970" w:type="dxa"/>
          </w:tcPr>
          <w:p w:rsidR="00802828" w:rsidRPr="00802828" w:rsidRDefault="00802828" w:rsidP="00B132D6">
            <w:pPr>
              <w:pStyle w:val="Style23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802828">
              <w:rPr>
                <w:rStyle w:val="FontStyle33"/>
                <w:sz w:val="28"/>
                <w:szCs w:val="28"/>
              </w:rPr>
              <w:lastRenderedPageBreak/>
              <w:t xml:space="preserve">Административный отдел – Семенова Н.Ф.; ответственный </w:t>
            </w:r>
            <w:r w:rsidRPr="00802828">
              <w:rPr>
                <w:rStyle w:val="FontStyle33"/>
                <w:sz w:val="28"/>
                <w:szCs w:val="28"/>
              </w:rPr>
              <w:lastRenderedPageBreak/>
              <w:t>за работу по профилактике коррупционных и иных правонарушений – Шарапова К.В.</w:t>
            </w:r>
          </w:p>
        </w:tc>
        <w:tc>
          <w:tcPr>
            <w:tcW w:w="2420" w:type="dxa"/>
          </w:tcPr>
          <w:p w:rsidR="00802828" w:rsidRPr="00802828" w:rsidRDefault="00802828" w:rsidP="00B132D6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lastRenderedPageBreak/>
              <w:t xml:space="preserve">20 декабря 2022 г. </w:t>
            </w:r>
          </w:p>
          <w:p w:rsidR="00802828" w:rsidRPr="00802828" w:rsidRDefault="00802828" w:rsidP="00B132D6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 xml:space="preserve">20 декабря 2023 г. </w:t>
            </w:r>
          </w:p>
          <w:p w:rsidR="00802828" w:rsidRPr="00802828" w:rsidRDefault="00802828" w:rsidP="00B132D6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20 декабря 2024 г.</w:t>
            </w:r>
          </w:p>
        </w:tc>
        <w:tc>
          <w:tcPr>
            <w:tcW w:w="3080" w:type="dxa"/>
          </w:tcPr>
          <w:p w:rsidR="00802828" w:rsidRPr="00802828" w:rsidRDefault="00802828" w:rsidP="00B132D6">
            <w:pPr>
              <w:pStyle w:val="Style18"/>
              <w:widowControl/>
              <w:spacing w:line="240" w:lineRule="auto"/>
              <w:ind w:right="50"/>
              <w:jc w:val="both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 xml:space="preserve">Выявление причин и   условий нарушений, совершаемых </w:t>
            </w:r>
            <w:r w:rsidRPr="00802828">
              <w:rPr>
                <w:rStyle w:val="FontStyle34"/>
                <w:sz w:val="28"/>
                <w:szCs w:val="28"/>
              </w:rPr>
              <w:lastRenderedPageBreak/>
              <w:t>должностными лицами Калининградстата,  при оказании государственных услуг организациям и гражданам</w:t>
            </w:r>
          </w:p>
        </w:tc>
        <w:tc>
          <w:tcPr>
            <w:tcW w:w="2530" w:type="dxa"/>
          </w:tcPr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lastRenderedPageBreak/>
              <w:t xml:space="preserve">Отчет руководителю Калининградстата </w:t>
            </w:r>
            <w:r w:rsidRPr="00802828">
              <w:rPr>
                <w:rStyle w:val="FontStyle34"/>
                <w:sz w:val="28"/>
                <w:szCs w:val="28"/>
              </w:rPr>
              <w:lastRenderedPageBreak/>
              <w:t>Отчет о выполнении</w:t>
            </w:r>
          </w:p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мероприятия,</w:t>
            </w:r>
          </w:p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 xml:space="preserve">направленный должностным лицом </w:t>
            </w:r>
            <w:r w:rsidRPr="00802828">
              <w:rPr>
                <w:rStyle w:val="FontStyle33"/>
                <w:sz w:val="28"/>
                <w:szCs w:val="28"/>
              </w:rPr>
              <w:t>ответственным за работу по профилактике коррупционных и иных правонарушений</w:t>
            </w:r>
          </w:p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в Управление</w:t>
            </w:r>
          </w:p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правового</w:t>
            </w:r>
          </w:p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обеспечения</w:t>
            </w:r>
          </w:p>
          <w:p w:rsidR="00802828" w:rsidRPr="00802828" w:rsidRDefault="00802828" w:rsidP="00B132D6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Росстата</w:t>
            </w:r>
          </w:p>
        </w:tc>
      </w:tr>
      <w:tr w:rsidR="00802828" w:rsidRPr="00802828" w:rsidTr="00B132D6">
        <w:tc>
          <w:tcPr>
            <w:tcW w:w="851" w:type="dxa"/>
          </w:tcPr>
          <w:p w:rsidR="00802828" w:rsidRPr="00802828" w:rsidRDefault="00802828" w:rsidP="00B132D6">
            <w:pPr>
              <w:pStyle w:val="Style20"/>
              <w:widowControl/>
              <w:spacing w:line="240" w:lineRule="auto"/>
              <w:jc w:val="left"/>
              <w:rPr>
                <w:rStyle w:val="FontStyle33"/>
                <w:sz w:val="28"/>
                <w:szCs w:val="28"/>
              </w:rPr>
            </w:pPr>
            <w:r w:rsidRPr="00802828">
              <w:rPr>
                <w:rStyle w:val="FontStyle33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141" w:type="dxa"/>
          </w:tcPr>
          <w:p w:rsidR="00802828" w:rsidRPr="00802828" w:rsidRDefault="00802828" w:rsidP="00B132D6">
            <w:pPr>
              <w:pStyle w:val="Style21"/>
              <w:widowControl/>
              <w:spacing w:line="240" w:lineRule="auto"/>
              <w:ind w:left="14" w:hanging="14"/>
              <w:jc w:val="both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r w:rsidRPr="00802828">
              <w:rPr>
                <w:rStyle w:val="FontStyle34"/>
                <w:sz w:val="28"/>
                <w:szCs w:val="28"/>
              </w:rPr>
              <w:lastRenderedPageBreak/>
              <w:t>Территориального органа Федеральной службы государственной статистики по Калининградской области и урегулированию конфликта интересов (далее - Комиссия), доклада о результатах анализа сведений о доходах в случае выявления в представленных сведениях о доходах признаков недостоверности (неполноты)</w:t>
            </w:r>
          </w:p>
        </w:tc>
        <w:tc>
          <w:tcPr>
            <w:tcW w:w="2970" w:type="dxa"/>
          </w:tcPr>
          <w:p w:rsidR="00802828" w:rsidRPr="00802828" w:rsidRDefault="00802828" w:rsidP="00B132D6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lastRenderedPageBreak/>
              <w:t>Комиссия</w:t>
            </w:r>
          </w:p>
          <w:p w:rsidR="00802828" w:rsidRPr="00802828" w:rsidRDefault="00802828" w:rsidP="00B132D6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Просвирнина Н.Н. (председатель комиссии)</w:t>
            </w:r>
          </w:p>
          <w:p w:rsidR="00802828" w:rsidRPr="00802828" w:rsidRDefault="00802828" w:rsidP="00B132D6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Шарапова К.В. (секретарь комиссии)</w:t>
            </w:r>
          </w:p>
          <w:p w:rsidR="00802828" w:rsidRPr="00802828" w:rsidRDefault="00802828" w:rsidP="00B132D6">
            <w:pPr>
              <w:pStyle w:val="Style18"/>
              <w:widowControl/>
              <w:spacing w:line="295" w:lineRule="exact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2420" w:type="dxa"/>
          </w:tcPr>
          <w:p w:rsidR="00802828" w:rsidRPr="00802828" w:rsidRDefault="00802828" w:rsidP="00B132D6">
            <w:pPr>
              <w:pStyle w:val="Style20"/>
              <w:widowControl/>
              <w:spacing w:line="240" w:lineRule="auto"/>
              <w:ind w:left="22" w:hanging="22"/>
              <w:jc w:val="center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Декабрь 2021 г. Декабрь 2022 г. Декабрь 2023 г. Декабрь 2024 г.</w:t>
            </w:r>
          </w:p>
        </w:tc>
        <w:tc>
          <w:tcPr>
            <w:tcW w:w="3080" w:type="dxa"/>
          </w:tcPr>
          <w:p w:rsidR="00802828" w:rsidRPr="00802828" w:rsidRDefault="00802828" w:rsidP="00B132D6">
            <w:pPr>
              <w:pStyle w:val="Style18"/>
              <w:widowControl/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Оценка итогов декларационной кампании,</w:t>
            </w:r>
          </w:p>
          <w:p w:rsidR="00802828" w:rsidRPr="00802828" w:rsidRDefault="00802828" w:rsidP="00B132D6">
            <w:pPr>
              <w:pStyle w:val="Style18"/>
              <w:widowControl/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корректировка мероприятий,</w:t>
            </w:r>
          </w:p>
          <w:p w:rsidR="00802828" w:rsidRPr="00802828" w:rsidRDefault="00802828" w:rsidP="00B132D6">
            <w:pPr>
              <w:pStyle w:val="Style18"/>
              <w:widowControl/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проводимых   в целях</w:t>
            </w:r>
          </w:p>
          <w:p w:rsidR="00802828" w:rsidRPr="00802828" w:rsidRDefault="00802828" w:rsidP="00B132D6">
            <w:pPr>
              <w:pStyle w:val="Style18"/>
              <w:widowControl/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сокращения случаев</w:t>
            </w:r>
          </w:p>
          <w:p w:rsidR="00802828" w:rsidRPr="00802828" w:rsidRDefault="00802828" w:rsidP="00B132D6">
            <w:pPr>
              <w:pStyle w:val="Style18"/>
              <w:widowControl/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 xml:space="preserve">предоставления </w:t>
            </w:r>
            <w:r w:rsidRPr="00802828">
              <w:rPr>
                <w:rStyle w:val="FontStyle34"/>
                <w:sz w:val="28"/>
                <w:szCs w:val="28"/>
              </w:rPr>
              <w:lastRenderedPageBreak/>
              <w:t xml:space="preserve">недостоверных сведений </w:t>
            </w:r>
          </w:p>
          <w:p w:rsidR="00802828" w:rsidRPr="00802828" w:rsidRDefault="00802828" w:rsidP="00B132D6">
            <w:pPr>
              <w:pStyle w:val="Style18"/>
              <w:widowControl/>
              <w:spacing w:line="240" w:lineRule="auto"/>
              <w:jc w:val="both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t>(при необходимости)</w:t>
            </w:r>
          </w:p>
        </w:tc>
        <w:tc>
          <w:tcPr>
            <w:tcW w:w="2530" w:type="dxa"/>
          </w:tcPr>
          <w:p w:rsidR="00802828" w:rsidRPr="00802828" w:rsidRDefault="00802828" w:rsidP="00B132D6">
            <w:pPr>
              <w:pStyle w:val="Style20"/>
              <w:widowControl/>
              <w:spacing w:line="240" w:lineRule="auto"/>
              <w:ind w:right="1001"/>
              <w:rPr>
                <w:rStyle w:val="FontStyle34"/>
                <w:sz w:val="28"/>
                <w:szCs w:val="28"/>
              </w:rPr>
            </w:pPr>
            <w:r w:rsidRPr="00802828">
              <w:rPr>
                <w:rStyle w:val="FontStyle34"/>
                <w:sz w:val="28"/>
                <w:szCs w:val="28"/>
              </w:rPr>
              <w:lastRenderedPageBreak/>
              <w:t>Протокол заседания Комиссии</w:t>
            </w:r>
          </w:p>
        </w:tc>
      </w:tr>
    </w:tbl>
    <w:p w:rsidR="00802828" w:rsidRPr="00802828" w:rsidRDefault="00802828" w:rsidP="00802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828" w:rsidRPr="00802828" w:rsidRDefault="00802828" w:rsidP="0080282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8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4498" w:rsidRPr="00FF4498" w:rsidRDefault="00FF4498" w:rsidP="00802828">
      <w:pPr>
        <w:pStyle w:val="Style13"/>
        <w:widowControl/>
        <w:spacing w:before="58" w:line="240" w:lineRule="auto"/>
        <w:ind w:left="10206"/>
        <w:rPr>
          <w:sz w:val="28"/>
          <w:szCs w:val="28"/>
        </w:rPr>
      </w:pPr>
    </w:p>
    <w:sectPr w:rsidR="00FF4498" w:rsidRPr="00FF4498" w:rsidSect="00FF4498">
      <w:headerReference w:type="default" r:id="rId9"/>
      <w:pgSz w:w="16838" w:h="11906" w:orient="landscape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28" w:rsidRDefault="000A7328" w:rsidP="00904150">
      <w:pPr>
        <w:spacing w:after="0" w:line="240" w:lineRule="auto"/>
      </w:pPr>
      <w:r>
        <w:separator/>
      </w:r>
    </w:p>
  </w:endnote>
  <w:endnote w:type="continuationSeparator" w:id="0">
    <w:p w:rsidR="000A7328" w:rsidRDefault="000A7328" w:rsidP="009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28" w:rsidRDefault="000A7328" w:rsidP="00904150">
      <w:pPr>
        <w:spacing w:after="0" w:line="240" w:lineRule="auto"/>
      </w:pPr>
      <w:r>
        <w:separator/>
      </w:r>
    </w:p>
  </w:footnote>
  <w:footnote w:type="continuationSeparator" w:id="0">
    <w:p w:rsidR="000A7328" w:rsidRDefault="000A7328" w:rsidP="0090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241"/>
      <w:docPartObj>
        <w:docPartGallery w:val="Page Numbers (Top of Page)"/>
        <w:docPartUnique/>
      </w:docPartObj>
    </w:sdtPr>
    <w:sdtEndPr/>
    <w:sdtContent>
      <w:p w:rsidR="00904150" w:rsidRDefault="000A732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8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4150" w:rsidRDefault="00904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7AB"/>
    <w:multiLevelType w:val="hybridMultilevel"/>
    <w:tmpl w:val="CFC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218A"/>
    <w:multiLevelType w:val="hybridMultilevel"/>
    <w:tmpl w:val="78467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6C2B"/>
    <w:multiLevelType w:val="multilevel"/>
    <w:tmpl w:val="4C28125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000000"/>
      </w:rPr>
    </w:lvl>
  </w:abstractNum>
  <w:abstractNum w:abstractNumId="3">
    <w:nsid w:val="3D6E70F9"/>
    <w:multiLevelType w:val="hybridMultilevel"/>
    <w:tmpl w:val="F97C9776"/>
    <w:lvl w:ilvl="0" w:tplc="15604AB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DC517DA"/>
    <w:multiLevelType w:val="hybridMultilevel"/>
    <w:tmpl w:val="075233A2"/>
    <w:lvl w:ilvl="0" w:tplc="4FBC3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D774D3"/>
    <w:multiLevelType w:val="hybridMultilevel"/>
    <w:tmpl w:val="3620F7D2"/>
    <w:lvl w:ilvl="0" w:tplc="9A8A33D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45B17"/>
    <w:multiLevelType w:val="hybridMultilevel"/>
    <w:tmpl w:val="DB7E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0F"/>
    <w:rsid w:val="00032F01"/>
    <w:rsid w:val="000358FA"/>
    <w:rsid w:val="00046AAA"/>
    <w:rsid w:val="0009611D"/>
    <w:rsid w:val="000A7328"/>
    <w:rsid w:val="000D0053"/>
    <w:rsid w:val="001047A8"/>
    <w:rsid w:val="00122816"/>
    <w:rsid w:val="00133810"/>
    <w:rsid w:val="001827A3"/>
    <w:rsid w:val="00192C21"/>
    <w:rsid w:val="001961C6"/>
    <w:rsid w:val="00203AD2"/>
    <w:rsid w:val="00254687"/>
    <w:rsid w:val="00262E9B"/>
    <w:rsid w:val="00280221"/>
    <w:rsid w:val="002864FC"/>
    <w:rsid w:val="0028760E"/>
    <w:rsid w:val="002D036D"/>
    <w:rsid w:val="002E0B4E"/>
    <w:rsid w:val="002E20CC"/>
    <w:rsid w:val="00311515"/>
    <w:rsid w:val="00360F7E"/>
    <w:rsid w:val="00364B26"/>
    <w:rsid w:val="003915F6"/>
    <w:rsid w:val="003C0A6E"/>
    <w:rsid w:val="003C2562"/>
    <w:rsid w:val="003D55FE"/>
    <w:rsid w:val="003F6BC5"/>
    <w:rsid w:val="00425EE5"/>
    <w:rsid w:val="00432697"/>
    <w:rsid w:val="004717CE"/>
    <w:rsid w:val="0048493A"/>
    <w:rsid w:val="00492022"/>
    <w:rsid w:val="004A4564"/>
    <w:rsid w:val="005578B5"/>
    <w:rsid w:val="00563DB1"/>
    <w:rsid w:val="005A6850"/>
    <w:rsid w:val="005B637E"/>
    <w:rsid w:val="005C4D01"/>
    <w:rsid w:val="00606868"/>
    <w:rsid w:val="00614AF3"/>
    <w:rsid w:val="00645B58"/>
    <w:rsid w:val="0064733B"/>
    <w:rsid w:val="00657118"/>
    <w:rsid w:val="00663850"/>
    <w:rsid w:val="006A5BB5"/>
    <w:rsid w:val="006B52CA"/>
    <w:rsid w:val="006E6C1C"/>
    <w:rsid w:val="00715C5F"/>
    <w:rsid w:val="00746AD3"/>
    <w:rsid w:val="007475FA"/>
    <w:rsid w:val="0075774A"/>
    <w:rsid w:val="007662EE"/>
    <w:rsid w:val="00767037"/>
    <w:rsid w:val="007A662F"/>
    <w:rsid w:val="007B00C3"/>
    <w:rsid w:val="007B2EFE"/>
    <w:rsid w:val="007C4679"/>
    <w:rsid w:val="007F4832"/>
    <w:rsid w:val="008025EE"/>
    <w:rsid w:val="00802828"/>
    <w:rsid w:val="0085068A"/>
    <w:rsid w:val="0086726F"/>
    <w:rsid w:val="008811D0"/>
    <w:rsid w:val="008A3220"/>
    <w:rsid w:val="008C4DED"/>
    <w:rsid w:val="008C7F90"/>
    <w:rsid w:val="008D59F6"/>
    <w:rsid w:val="008D7C38"/>
    <w:rsid w:val="008E68EE"/>
    <w:rsid w:val="008E797C"/>
    <w:rsid w:val="008F1D9C"/>
    <w:rsid w:val="00904150"/>
    <w:rsid w:val="00916308"/>
    <w:rsid w:val="0095546C"/>
    <w:rsid w:val="00961624"/>
    <w:rsid w:val="00991830"/>
    <w:rsid w:val="009B41BF"/>
    <w:rsid w:val="009C70A5"/>
    <w:rsid w:val="009D778F"/>
    <w:rsid w:val="009F25E6"/>
    <w:rsid w:val="00A05AE7"/>
    <w:rsid w:val="00A248B9"/>
    <w:rsid w:val="00A330A9"/>
    <w:rsid w:val="00A5466D"/>
    <w:rsid w:val="00A55C69"/>
    <w:rsid w:val="00A830EA"/>
    <w:rsid w:val="00A93296"/>
    <w:rsid w:val="00A97F2B"/>
    <w:rsid w:val="00AC747A"/>
    <w:rsid w:val="00AD02EA"/>
    <w:rsid w:val="00AE2EF7"/>
    <w:rsid w:val="00B068C3"/>
    <w:rsid w:val="00B1090F"/>
    <w:rsid w:val="00B17C6D"/>
    <w:rsid w:val="00B91504"/>
    <w:rsid w:val="00BA4C74"/>
    <w:rsid w:val="00BC1469"/>
    <w:rsid w:val="00BD0511"/>
    <w:rsid w:val="00BD6CEB"/>
    <w:rsid w:val="00BF26D8"/>
    <w:rsid w:val="00C25331"/>
    <w:rsid w:val="00C31AE5"/>
    <w:rsid w:val="00C60240"/>
    <w:rsid w:val="00C627D3"/>
    <w:rsid w:val="00C631FD"/>
    <w:rsid w:val="00CF1326"/>
    <w:rsid w:val="00D02AF1"/>
    <w:rsid w:val="00D13E36"/>
    <w:rsid w:val="00D20096"/>
    <w:rsid w:val="00D22EA0"/>
    <w:rsid w:val="00D45238"/>
    <w:rsid w:val="00D45847"/>
    <w:rsid w:val="00D661CE"/>
    <w:rsid w:val="00DA479E"/>
    <w:rsid w:val="00DB5CFB"/>
    <w:rsid w:val="00DC0CA8"/>
    <w:rsid w:val="00DC21A9"/>
    <w:rsid w:val="00E10872"/>
    <w:rsid w:val="00E20487"/>
    <w:rsid w:val="00E35381"/>
    <w:rsid w:val="00E36DA6"/>
    <w:rsid w:val="00E5269D"/>
    <w:rsid w:val="00E73C64"/>
    <w:rsid w:val="00EB4C41"/>
    <w:rsid w:val="00F0320F"/>
    <w:rsid w:val="00F4459A"/>
    <w:rsid w:val="00F500EC"/>
    <w:rsid w:val="00F62F35"/>
    <w:rsid w:val="00F92B6C"/>
    <w:rsid w:val="00F95650"/>
    <w:rsid w:val="00FA2339"/>
    <w:rsid w:val="00FB6517"/>
    <w:rsid w:val="00FD1DD9"/>
    <w:rsid w:val="00FE3A0E"/>
    <w:rsid w:val="00FF4498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5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55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73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150"/>
  </w:style>
  <w:style w:type="paragraph" w:styleId="a6">
    <w:name w:val="footer"/>
    <w:basedOn w:val="a"/>
    <w:link w:val="a7"/>
    <w:uiPriority w:val="99"/>
    <w:semiHidden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150"/>
  </w:style>
  <w:style w:type="character" w:customStyle="1" w:styleId="FontStyle33">
    <w:name w:val="Font Style33"/>
    <w:basedOn w:val="a0"/>
    <w:uiPriority w:val="99"/>
    <w:rsid w:val="00FF449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F4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FF449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4" w:lineRule="exact"/>
      <w:ind w:firstLine="101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FF4498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F449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F4498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FF44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8028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0282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02828"/>
    <w:pPr>
      <w:widowControl w:val="0"/>
      <w:autoSpaceDE w:val="0"/>
      <w:autoSpaceDN w:val="0"/>
      <w:adjustRightInd w:val="0"/>
      <w:spacing w:after="0" w:line="274" w:lineRule="exact"/>
      <w:ind w:firstLine="331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802828"/>
    <w:rPr>
      <w:rFonts w:ascii="Times New Roman" w:hAnsi="Times New Roman" w:cs="Times New Roman"/>
      <w:b/>
      <w:bCs/>
      <w:sz w:val="24"/>
      <w:szCs w:val="24"/>
    </w:rPr>
  </w:style>
  <w:style w:type="paragraph" w:customStyle="1" w:styleId="docdata">
    <w:name w:val="docdata"/>
    <w:aliases w:val="docy,v5,6722,bqiaagaaeyqcaaagiaiaaapfgqaabe0zaaaaaaaaaaaaaaaaaaaaaaaaaaaaaaaaaaaaaaaaaaaaaaaaaaaaaaaaaaaaaaaaaaaaaaaaaaaaaaaaaaaaaaaaaaaaaaaaaaaaaaaaaaaaaaaaaaaaaaaaaaaaaaaaaaaaaaaaaaaaaaaaaaaaaaaaaaaaaaaaaaaaaaaaaaaaaaaaaaaaaaaaaaaaaaaaaaaaaaaa"/>
    <w:basedOn w:val="a"/>
    <w:rsid w:val="0080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0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5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55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73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150"/>
  </w:style>
  <w:style w:type="paragraph" w:styleId="a6">
    <w:name w:val="footer"/>
    <w:basedOn w:val="a"/>
    <w:link w:val="a7"/>
    <w:uiPriority w:val="99"/>
    <w:semiHidden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150"/>
  </w:style>
  <w:style w:type="character" w:customStyle="1" w:styleId="FontStyle33">
    <w:name w:val="Font Style33"/>
    <w:basedOn w:val="a0"/>
    <w:uiPriority w:val="99"/>
    <w:rsid w:val="00FF449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F4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FF449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4" w:lineRule="exact"/>
      <w:ind w:firstLine="101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FF4498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F449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F4498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FF44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8028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0282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02828"/>
    <w:pPr>
      <w:widowControl w:val="0"/>
      <w:autoSpaceDE w:val="0"/>
      <w:autoSpaceDN w:val="0"/>
      <w:adjustRightInd w:val="0"/>
      <w:spacing w:after="0" w:line="274" w:lineRule="exact"/>
      <w:ind w:firstLine="331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802828"/>
    <w:rPr>
      <w:rFonts w:ascii="Times New Roman" w:hAnsi="Times New Roman" w:cs="Times New Roman"/>
      <w:b/>
      <w:bCs/>
      <w:sz w:val="24"/>
      <w:szCs w:val="24"/>
    </w:rPr>
  </w:style>
  <w:style w:type="paragraph" w:customStyle="1" w:styleId="docdata">
    <w:name w:val="docdata"/>
    <w:aliases w:val="docy,v5,6722,bqiaagaaeyqcaaagiaiaaapfgqaabe0zaaaaaaaaaaaaaaaaaaaaaaaaaaaaaaaaaaaaaaaaaaaaaaaaaaaaaaaaaaaaaaaaaaaaaaaaaaaaaaaaaaaaaaaaaaaaaaaaaaaaaaaaaaaaaaaaaaaaaaaaaaaaaaaaaaaaaaaaaaaaaaaaaaaaaaaaaaaaaaaaaaaaaaaaaaaaaaaaaaaaaaaaaaaaaaaaaaaaaaaa"/>
    <w:basedOn w:val="a"/>
    <w:rsid w:val="0080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0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CCBE-32C9-49C5-A283-B79D1576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p39_GromVV</dc:creator>
  <cp:lastModifiedBy>Шарапова Кристина Владимировна</cp:lastModifiedBy>
  <cp:revision>2</cp:revision>
  <cp:lastPrinted>2022-04-11T06:51:00Z</cp:lastPrinted>
  <dcterms:created xsi:type="dcterms:W3CDTF">2024-04-26T12:11:00Z</dcterms:created>
  <dcterms:modified xsi:type="dcterms:W3CDTF">2024-04-26T12:11:00Z</dcterms:modified>
</cp:coreProperties>
</file>